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A800" w14:textId="77777777" w:rsidR="001A7406" w:rsidRDefault="001A7406"/>
    <w:p w14:paraId="4A3A792F" w14:textId="77777777" w:rsidR="009A2C7D" w:rsidRDefault="009A2C7D"/>
    <w:p w14:paraId="1D748F38" w14:textId="77777777" w:rsidR="009A2C7D" w:rsidRDefault="009A2C7D"/>
    <w:p w14:paraId="35DFF309" w14:textId="5FBEDC83" w:rsidR="009A2C7D" w:rsidRDefault="003546EC" w:rsidP="009A2C7D">
      <w:pPr>
        <w:jc w:val="center"/>
        <w:rPr>
          <w:b/>
          <w:bCs/>
        </w:rPr>
      </w:pPr>
      <w:r>
        <w:rPr>
          <w:b/>
          <w:bCs/>
        </w:rPr>
        <w:t xml:space="preserve">Stakeholder Mapping </w:t>
      </w:r>
    </w:p>
    <w:p w14:paraId="2DA0EE42" w14:textId="5CA8AC09" w:rsidR="009A2C7D" w:rsidRDefault="009A2C7D" w:rsidP="009A2C7D">
      <w:pPr>
        <w:jc w:val="center"/>
      </w:pPr>
      <w:r w:rsidRPr="78DFA936">
        <w:rPr>
          <w:lang w:val="en-US"/>
        </w:rPr>
        <w:t xml:space="preserve">London Sport is tendering for </w:t>
      </w:r>
      <w:r w:rsidR="00975281">
        <w:rPr>
          <w:lang w:val="en-US"/>
        </w:rPr>
        <w:t>Stakeholder Mapping</w:t>
      </w:r>
      <w:r w:rsidR="007448CC" w:rsidRPr="78DFA936">
        <w:rPr>
          <w:lang w:val="en-US"/>
        </w:rPr>
        <w:t xml:space="preserve"> </w:t>
      </w:r>
      <w:r w:rsidRPr="78DFA936">
        <w:rPr>
          <w:lang w:val="en-US"/>
        </w:rPr>
        <w:t xml:space="preserve">on behalf of the </w:t>
      </w:r>
      <w:r>
        <w:t>Barking &amp; Dagenham Physically Inactive Place Partnership (PIPP)</w:t>
      </w:r>
    </w:p>
    <w:p w14:paraId="389E9A73" w14:textId="77777777" w:rsidR="009A2C7D" w:rsidRPr="009A2C7D" w:rsidRDefault="009A2C7D" w:rsidP="009A2C7D">
      <w:pPr>
        <w:jc w:val="center"/>
      </w:pPr>
    </w:p>
    <w:p w14:paraId="1CBFC433" w14:textId="5C0746B1" w:rsidR="009710BC" w:rsidRDefault="009A2C7D" w:rsidP="009710BC">
      <w:pPr>
        <w:spacing w:after="0"/>
      </w:pPr>
      <w:r w:rsidRPr="009A2C7D">
        <w:rPr>
          <w:b/>
          <w:bCs/>
        </w:rPr>
        <w:t>Tender Amount:</w:t>
      </w:r>
      <w:r w:rsidRPr="009A2C7D">
        <w:t xml:space="preserve"> £</w:t>
      </w:r>
      <w:r w:rsidR="00975281">
        <w:t>15,000</w:t>
      </w:r>
      <w:r w:rsidRPr="009A2C7D">
        <w:t xml:space="preserve"> – £</w:t>
      </w:r>
      <w:r w:rsidR="00975281">
        <w:t>20</w:t>
      </w:r>
      <w:r w:rsidRPr="009A2C7D">
        <w:t>,</w:t>
      </w:r>
      <w:r w:rsidR="00AE41B9">
        <w:t>0</w:t>
      </w:r>
      <w:r w:rsidRPr="009A2C7D">
        <w:t>00 (inclusive of VAT)</w:t>
      </w:r>
      <w:r w:rsidRPr="009A2C7D">
        <w:br/>
      </w:r>
      <w:r w:rsidRPr="009A2C7D">
        <w:rPr>
          <w:b/>
          <w:bCs/>
        </w:rPr>
        <w:t>Type:</w:t>
      </w:r>
      <w:r w:rsidRPr="009A2C7D">
        <w:t xml:space="preserve"> Open Advertisement</w:t>
      </w:r>
      <w:r w:rsidRPr="009A2C7D">
        <w:br/>
      </w:r>
      <w:r w:rsidRPr="009A2C7D">
        <w:rPr>
          <w:b/>
          <w:bCs/>
        </w:rPr>
        <w:t>Deadline for Applications:</w:t>
      </w:r>
      <w:r w:rsidR="00973DF0">
        <w:t>10</w:t>
      </w:r>
      <w:r w:rsidRPr="009A2C7D">
        <w:t>/</w:t>
      </w:r>
      <w:r w:rsidR="00AE41B9">
        <w:t>1</w:t>
      </w:r>
      <w:r w:rsidR="00C93D5F">
        <w:t>2</w:t>
      </w:r>
      <w:r w:rsidRPr="009A2C7D">
        <w:t>/2025</w:t>
      </w:r>
    </w:p>
    <w:p w14:paraId="11E127E8" w14:textId="6AC749FB" w:rsidR="009A2C7D" w:rsidRPr="009A2C7D" w:rsidRDefault="009710BC" w:rsidP="009710BC">
      <w:pPr>
        <w:spacing w:after="0"/>
      </w:pPr>
      <w:r w:rsidRPr="009710BC">
        <w:rPr>
          <w:b/>
          <w:bCs/>
        </w:rPr>
        <w:t>Delivery Deadline:</w:t>
      </w:r>
      <w:r>
        <w:t xml:space="preserve"> </w:t>
      </w:r>
      <w:r w:rsidR="00215D5A">
        <w:t xml:space="preserve">February </w:t>
      </w:r>
      <w:r>
        <w:t>202</w:t>
      </w:r>
      <w:r w:rsidR="00EB5FE0">
        <w:t>6</w:t>
      </w:r>
      <w:r w:rsidR="009A2C7D" w:rsidRPr="009A2C7D">
        <w:br/>
      </w:r>
      <w:r w:rsidR="009A2C7D" w:rsidRPr="009A2C7D">
        <w:rPr>
          <w:b/>
          <w:bCs/>
        </w:rPr>
        <w:t>Contact:</w:t>
      </w:r>
      <w:r w:rsidR="009A2C7D" w:rsidRPr="009A2C7D">
        <w:t xml:space="preserve"> </w:t>
      </w:r>
      <w:bookmarkStart w:id="0" w:name="_Hlk215175987"/>
      <w:r w:rsidR="00B30EA9" w:rsidRPr="00AE3452">
        <w:t xml:space="preserve">Darnelle Morgan-Johnson </w:t>
      </w:r>
      <w:r w:rsidR="009A2C7D" w:rsidRPr="00AE3452">
        <w:t xml:space="preserve"> – </w:t>
      </w:r>
      <w:r w:rsidR="00B30EA9" w:rsidRPr="00AE3452">
        <w:t>darnelle.morgan-johnson@londonsport.org</w:t>
      </w:r>
      <w:bookmarkEnd w:id="0"/>
    </w:p>
    <w:p w14:paraId="05C49F2A" w14:textId="51B8696E" w:rsidR="009A2C7D" w:rsidRPr="009A2C7D" w:rsidRDefault="009A2C7D" w:rsidP="009A2C7D"/>
    <w:p w14:paraId="631AC45B" w14:textId="77777777" w:rsidR="009A2C7D" w:rsidRPr="009A2C7D" w:rsidRDefault="009A2C7D" w:rsidP="009A2C7D">
      <w:pPr>
        <w:rPr>
          <w:b/>
          <w:bCs/>
        </w:rPr>
      </w:pPr>
      <w:r w:rsidRPr="009A2C7D">
        <w:rPr>
          <w:b/>
          <w:bCs/>
        </w:rPr>
        <w:t>About London Sport</w:t>
      </w:r>
    </w:p>
    <w:p w14:paraId="105514E0" w14:textId="77777777" w:rsidR="00AE41B9" w:rsidRPr="00AE41B9" w:rsidRDefault="00AE41B9" w:rsidP="009710BC">
      <w:pPr>
        <w:numPr>
          <w:ilvl w:val="0"/>
          <w:numId w:val="14"/>
        </w:numPr>
        <w:spacing w:after="0"/>
      </w:pPr>
      <w:hyperlink r:id="rId10" w:tgtFrame="_blank" w:history="1">
        <w:r w:rsidRPr="00AE41B9">
          <w:rPr>
            <w:rStyle w:val="Hyperlink"/>
          </w:rPr>
          <w:t>L</w:t>
        </w:r>
        <w:proofErr w:type="spellStart"/>
        <w:r w:rsidRPr="00AE41B9">
          <w:rPr>
            <w:rStyle w:val="Hyperlink"/>
            <w:lang w:val="en-US"/>
          </w:rPr>
          <w:t>ondon</w:t>
        </w:r>
        <w:proofErr w:type="spellEnd"/>
        <w:r w:rsidRPr="00AE41B9">
          <w:rPr>
            <w:rStyle w:val="Hyperlink"/>
            <w:lang w:val="en-US"/>
          </w:rPr>
          <w:t xml:space="preserve"> Sport</w:t>
        </w:r>
      </w:hyperlink>
      <w:r w:rsidRPr="00AE41B9">
        <w:rPr>
          <w:lang w:val="en-US"/>
        </w:rPr>
        <w:t xml:space="preserve"> is a charity that exists to help all Londoners live longer, healthier and happier lives through being active.</w:t>
      </w:r>
      <w:r w:rsidRPr="00AE41B9">
        <w:t> </w:t>
      </w:r>
    </w:p>
    <w:p w14:paraId="2B0E8136" w14:textId="77777777" w:rsidR="00AE41B9" w:rsidRPr="00AE41B9" w:rsidRDefault="00AE41B9" w:rsidP="009710BC">
      <w:pPr>
        <w:numPr>
          <w:ilvl w:val="0"/>
          <w:numId w:val="15"/>
        </w:numPr>
        <w:spacing w:after="0"/>
      </w:pPr>
      <w:r w:rsidRPr="00AE41B9">
        <w:rPr>
          <w:lang w:val="en-US"/>
        </w:rPr>
        <w:t>Our focus is on children and adults in the most deprived communities who face the greatest challenges of inequality.</w:t>
      </w:r>
      <w:r w:rsidRPr="00AE41B9">
        <w:t> </w:t>
      </w:r>
    </w:p>
    <w:p w14:paraId="667FB20E" w14:textId="77777777" w:rsidR="00AE41B9" w:rsidRPr="00AE41B9" w:rsidRDefault="00AE41B9" w:rsidP="009710BC">
      <w:pPr>
        <w:numPr>
          <w:ilvl w:val="0"/>
          <w:numId w:val="16"/>
        </w:numPr>
        <w:spacing w:after="0"/>
      </w:pPr>
      <w:r w:rsidRPr="00AE41B9">
        <w:rPr>
          <w:lang w:val="en-US"/>
        </w:rPr>
        <w:t>With physical inactivity responsible for 1 in 6 premature deaths, we want to help every Londoner find their way to move more.</w:t>
      </w:r>
      <w:r w:rsidRPr="00AE41B9">
        <w:t> </w:t>
      </w:r>
    </w:p>
    <w:p w14:paraId="4BDEC131" w14:textId="77777777" w:rsidR="00AE41B9" w:rsidRPr="00AE41B9" w:rsidRDefault="00AE41B9" w:rsidP="009710BC">
      <w:pPr>
        <w:numPr>
          <w:ilvl w:val="0"/>
          <w:numId w:val="17"/>
        </w:numPr>
        <w:spacing w:after="0"/>
      </w:pPr>
      <w:r w:rsidRPr="00AE41B9">
        <w:rPr>
          <w:lang w:val="en-US"/>
        </w:rPr>
        <w:t xml:space="preserve">We are supported by Sport England and the Mayor of London, and collaborate with London’s local authorities and other </w:t>
      </w:r>
      <w:proofErr w:type="spellStart"/>
      <w:r w:rsidRPr="00AE41B9">
        <w:rPr>
          <w:lang w:val="en-US"/>
        </w:rPr>
        <w:t>organisations</w:t>
      </w:r>
      <w:proofErr w:type="spellEnd"/>
      <w:r w:rsidRPr="00AE41B9">
        <w:rPr>
          <w:lang w:val="en-US"/>
        </w:rPr>
        <w:t>, to provide better access to sport and physical activity across the capital.</w:t>
      </w:r>
      <w:r w:rsidRPr="00AE41B9">
        <w:t> </w:t>
      </w:r>
    </w:p>
    <w:p w14:paraId="31C2EFA8" w14:textId="186CCAD6" w:rsidR="009A2C7D" w:rsidRPr="009A2C7D" w:rsidRDefault="009A2C7D" w:rsidP="009A2C7D"/>
    <w:p w14:paraId="1E70DB5F" w14:textId="78E76E72" w:rsidR="009A2C7D" w:rsidRPr="009A2C7D" w:rsidRDefault="009A2C7D" w:rsidP="009A2C7D">
      <w:pPr>
        <w:rPr>
          <w:b/>
          <w:bCs/>
        </w:rPr>
      </w:pPr>
      <w:r w:rsidRPr="009A2C7D">
        <w:rPr>
          <w:b/>
          <w:bCs/>
        </w:rPr>
        <w:t>O</w:t>
      </w:r>
      <w:r w:rsidR="000E119E">
        <w:rPr>
          <w:b/>
          <w:bCs/>
        </w:rPr>
        <w:t xml:space="preserve">ur Requirements </w:t>
      </w:r>
    </w:p>
    <w:p w14:paraId="5A2AEE89" w14:textId="0145412C" w:rsidR="00153511" w:rsidRPr="00153511" w:rsidRDefault="00153511" w:rsidP="00153511">
      <w:pPr>
        <w:pStyle w:val="ListParagraph"/>
        <w:numPr>
          <w:ilvl w:val="0"/>
          <w:numId w:val="18"/>
        </w:numPr>
      </w:pPr>
      <w:r w:rsidRPr="00153511">
        <w:t xml:space="preserve">The purpose of this Tender is to procure an agency to conduct stakeholder mapping in </w:t>
      </w:r>
      <w:r>
        <w:t>Barking and Dagenham.</w:t>
      </w:r>
    </w:p>
    <w:p w14:paraId="3C0DED30" w14:textId="77777777" w:rsidR="00153511" w:rsidRPr="00153511" w:rsidRDefault="00153511" w:rsidP="00153511">
      <w:pPr>
        <w:pStyle w:val="ListParagraph"/>
        <w:numPr>
          <w:ilvl w:val="0"/>
          <w:numId w:val="18"/>
        </w:numPr>
      </w:pPr>
      <w:r w:rsidRPr="00153511">
        <w:t>The agency will conduct stakeholder mapping to help the places to develop an understanding of the individuals, groups, or organisations delivering services to the communities and residents of each identified place, as well as the strength of their relationships with each other, and the activities they deliver.</w:t>
      </w:r>
    </w:p>
    <w:p w14:paraId="7D512818" w14:textId="77777777" w:rsidR="00153511" w:rsidRDefault="00153511" w:rsidP="00153511">
      <w:pPr>
        <w:pStyle w:val="ListParagraph"/>
        <w:numPr>
          <w:ilvl w:val="0"/>
          <w:numId w:val="18"/>
        </w:numPr>
      </w:pPr>
      <w:r w:rsidRPr="00153511">
        <w:t>We are particularly interested in understanding the individuals, groups, or organisations who have relevance in influencing local resident’s sport and physical activity behaviours. This could include (but not limited to) Local Authorities, voluntary and community sector organisations, sports providers, healthcare professionals, housing associations, transport teams etc.</w:t>
      </w:r>
    </w:p>
    <w:p w14:paraId="6CE7D0D1" w14:textId="77777777" w:rsidR="00153511" w:rsidRDefault="00153511" w:rsidP="00153511"/>
    <w:p w14:paraId="209BA60F" w14:textId="77777777" w:rsidR="00153511" w:rsidRPr="00153511" w:rsidRDefault="00153511" w:rsidP="00153511"/>
    <w:p w14:paraId="2D7C22DF" w14:textId="77777777" w:rsidR="00153511" w:rsidRPr="00153511" w:rsidRDefault="00153511" w:rsidP="00153511">
      <w:pPr>
        <w:pStyle w:val="ListParagraph"/>
        <w:numPr>
          <w:ilvl w:val="0"/>
          <w:numId w:val="18"/>
        </w:numPr>
      </w:pPr>
      <w:r w:rsidRPr="00153511">
        <w:t>The agency will produce a database of identified contacts for each place as well as a sociogram for each place to visualise the relationships between the individuals, groups, or organisations identified.</w:t>
      </w:r>
    </w:p>
    <w:p w14:paraId="55447281" w14:textId="77777777" w:rsidR="009710BC" w:rsidRDefault="009710BC" w:rsidP="009A2C7D"/>
    <w:p w14:paraId="3D7BB726" w14:textId="03CA0F32" w:rsidR="009A2C7D" w:rsidRPr="009A2C7D" w:rsidRDefault="009A2C7D" w:rsidP="009A2C7D">
      <w:r w:rsidRPr="009A2C7D">
        <w:t>London Sport is committed to equal opportunities, safeguarding, and promoting the welfare of children and young people, and expects the successful applicant to share this commitment.</w:t>
      </w:r>
    </w:p>
    <w:p w14:paraId="2D73613D" w14:textId="0ECA99F2" w:rsidR="009710BC" w:rsidRDefault="009710BC" w:rsidP="009710BC">
      <w:r w:rsidRPr="009710BC">
        <w:rPr>
          <w:b/>
          <w:bCs/>
        </w:rPr>
        <w:t>Candidates are asked to submit an application outlining how they meet the criteria as detailed in the Tender Specification. This is what the scoring matrix will be based on for the applications.</w:t>
      </w:r>
      <w:r w:rsidRPr="009710BC">
        <w:t> </w:t>
      </w:r>
    </w:p>
    <w:p w14:paraId="6F65E989" w14:textId="10850AF1" w:rsidR="009710BC" w:rsidRPr="009710BC" w:rsidRDefault="009710BC" w:rsidP="00693A2E">
      <w:r w:rsidRPr="009710BC">
        <w:rPr>
          <w:b/>
          <w:bCs/>
        </w:rPr>
        <w:t xml:space="preserve">Details on the specification, how to apply, and other Tender information can be found </w:t>
      </w:r>
      <w:r w:rsidRPr="009710BC">
        <w:t xml:space="preserve">at the following online location: </w:t>
      </w:r>
      <w:hyperlink r:id="rId11" w:tgtFrame="_blank" w:history="1">
        <w:r w:rsidR="00693A2E" w:rsidRPr="00693A2E">
          <w:rPr>
            <w:rStyle w:val="Hyperlink"/>
            <w:lang w:val="en-US"/>
          </w:rPr>
          <w:t>Careers - London Sport</w:t>
        </w:r>
      </w:hyperlink>
    </w:p>
    <w:p w14:paraId="6D898D27" w14:textId="6E2B428B" w:rsidR="004548EF" w:rsidRDefault="009710BC" w:rsidP="009710BC">
      <w:pPr>
        <w:rPr>
          <w:b/>
          <w:bCs/>
        </w:rPr>
      </w:pPr>
      <w:r w:rsidRPr="009710BC">
        <w:rPr>
          <w:b/>
          <w:bCs/>
        </w:rPr>
        <w:t xml:space="preserve">Applications should be made via email or hard copy and sent directly to </w:t>
      </w:r>
      <w:r w:rsidR="0020272B" w:rsidRPr="0020272B">
        <w:rPr>
          <w:b/>
          <w:bCs/>
        </w:rPr>
        <w:t xml:space="preserve">Darnelle Morgan-Johnson  – </w:t>
      </w:r>
      <w:hyperlink r:id="rId12" w:history="1">
        <w:r w:rsidR="0020272B" w:rsidRPr="001D2525">
          <w:rPr>
            <w:rStyle w:val="Hyperlink"/>
            <w:b/>
            <w:bCs/>
          </w:rPr>
          <w:t>darnelle.morgan-johnson@londonsport.org</w:t>
        </w:r>
      </w:hyperlink>
      <w:r w:rsidR="0020272B">
        <w:rPr>
          <w:b/>
          <w:bCs/>
        </w:rPr>
        <w:t xml:space="preserve"> </w:t>
      </w:r>
      <w:r w:rsidRPr="009710BC">
        <w:rPr>
          <w:b/>
          <w:bCs/>
        </w:rPr>
        <w:t xml:space="preserve"> </w:t>
      </w:r>
      <w:r w:rsidR="004548EF" w:rsidRPr="004548EF">
        <w:rPr>
          <w:rFonts w:eastAsia="Arial" w:cs="Arial"/>
          <w:b/>
          <w:bCs/>
        </w:rPr>
        <w:t>by 23:59 on 1</w:t>
      </w:r>
      <w:r w:rsidR="009A3AED">
        <w:rPr>
          <w:rFonts w:eastAsia="Arial" w:cs="Arial"/>
          <w:b/>
          <w:bCs/>
        </w:rPr>
        <w:t>1</w:t>
      </w:r>
      <w:r w:rsidR="004548EF" w:rsidRPr="004548EF">
        <w:rPr>
          <w:rFonts w:eastAsia="Arial" w:cs="Arial"/>
          <w:b/>
          <w:bCs/>
          <w:vertAlign w:val="superscript"/>
        </w:rPr>
        <w:t>th</w:t>
      </w:r>
      <w:r w:rsidR="004548EF" w:rsidRPr="004548EF">
        <w:rPr>
          <w:rFonts w:eastAsia="Arial" w:cs="Arial"/>
          <w:b/>
          <w:bCs/>
        </w:rPr>
        <w:t xml:space="preserve"> December 2025</w:t>
      </w:r>
      <w:r w:rsidRPr="004548EF">
        <w:rPr>
          <w:b/>
          <w:bCs/>
        </w:rPr>
        <w:t>.</w:t>
      </w:r>
    </w:p>
    <w:p w14:paraId="33BD2A6D" w14:textId="78F76491" w:rsidR="009710BC" w:rsidRPr="009710BC" w:rsidRDefault="004548EF" w:rsidP="009710BC">
      <w:r w:rsidRPr="003D02D6">
        <w:t>The proposal</w:t>
      </w:r>
      <w:r w:rsidR="009710BC" w:rsidRPr="003D02D6">
        <w:t xml:space="preserve"> should </w:t>
      </w:r>
      <w:r w:rsidR="009710BC" w:rsidRPr="004548EF">
        <w:t>be submitted as a Word document</w:t>
      </w:r>
      <w:r w:rsidR="007D5922" w:rsidRPr="004548EF">
        <w:t xml:space="preserve"> or presentation</w:t>
      </w:r>
      <w:r w:rsidR="009710BC" w:rsidRPr="004548EF">
        <w:t xml:space="preserve">, in size 12 font, and no longer than </w:t>
      </w:r>
      <w:r w:rsidR="009A3AED">
        <w:t>10</w:t>
      </w:r>
      <w:r w:rsidR="009710BC" w:rsidRPr="004548EF">
        <w:t xml:space="preserve"> pages</w:t>
      </w:r>
      <w:r w:rsidR="009710BC" w:rsidRPr="009710BC">
        <w:t> </w:t>
      </w:r>
    </w:p>
    <w:p w14:paraId="522D438A" w14:textId="07040E8F" w:rsidR="009A2C7D" w:rsidRPr="009A2C7D" w:rsidRDefault="009A2C7D" w:rsidP="009A2C7D"/>
    <w:p w14:paraId="2D84EA4A" w14:textId="77777777" w:rsidR="009A2C7D" w:rsidRPr="009A2C7D" w:rsidRDefault="009A2C7D" w:rsidP="009A2C7D">
      <w:pPr>
        <w:rPr>
          <w:b/>
          <w:bCs/>
        </w:rPr>
      </w:pPr>
      <w:r w:rsidRPr="009A2C7D">
        <w:rPr>
          <w:b/>
          <w:bCs/>
        </w:rPr>
        <w:t>Key Dates</w:t>
      </w:r>
    </w:p>
    <w:p w14:paraId="5F1CD499" w14:textId="2BDA781B" w:rsidR="009A2C7D" w:rsidRDefault="009A2C7D" w:rsidP="009A2C7D">
      <w:pPr>
        <w:numPr>
          <w:ilvl w:val="0"/>
          <w:numId w:val="12"/>
        </w:numPr>
      </w:pPr>
      <w:r w:rsidRPr="009A2C7D">
        <w:rPr>
          <w:b/>
          <w:bCs/>
        </w:rPr>
        <w:t>Final date for questions:</w:t>
      </w:r>
      <w:r w:rsidRPr="009A2C7D">
        <w:t xml:space="preserve"> </w:t>
      </w:r>
      <w:r w:rsidR="00222B52">
        <w:t xml:space="preserve">13:00 </w:t>
      </w:r>
      <w:r w:rsidRPr="009A2C7D">
        <w:t xml:space="preserve">on </w:t>
      </w:r>
      <w:r w:rsidR="00352458">
        <w:t>10</w:t>
      </w:r>
      <w:r w:rsidRPr="009A2C7D">
        <w:t>/</w:t>
      </w:r>
      <w:r w:rsidR="009710BC">
        <w:t>1</w:t>
      </w:r>
      <w:r w:rsidR="002B7F15">
        <w:t>2</w:t>
      </w:r>
      <w:r w:rsidRPr="009A2C7D">
        <w:t>/2025</w:t>
      </w:r>
    </w:p>
    <w:p w14:paraId="401C7AF3" w14:textId="33501C03" w:rsidR="00DC4E68" w:rsidRPr="009A2C7D" w:rsidRDefault="00DC4E68" w:rsidP="009A2C7D">
      <w:pPr>
        <w:numPr>
          <w:ilvl w:val="0"/>
          <w:numId w:val="12"/>
        </w:numPr>
      </w:pPr>
      <w:r>
        <w:rPr>
          <w:b/>
          <w:bCs/>
        </w:rPr>
        <w:t xml:space="preserve">Application </w:t>
      </w:r>
      <w:r w:rsidR="00222B52">
        <w:rPr>
          <w:b/>
          <w:bCs/>
        </w:rPr>
        <w:t>deadline:</w:t>
      </w:r>
      <w:r w:rsidR="00222B52">
        <w:t xml:space="preserve"> 23:59 on 1</w:t>
      </w:r>
      <w:r w:rsidR="00352458">
        <w:t>1</w:t>
      </w:r>
      <w:r w:rsidR="00222B52">
        <w:t>/12/25</w:t>
      </w:r>
    </w:p>
    <w:p w14:paraId="7014E8DE" w14:textId="5191C6CF" w:rsidR="009A2C7D" w:rsidRPr="009A2C7D" w:rsidRDefault="009710BC" w:rsidP="009A2C7D">
      <w:pPr>
        <w:numPr>
          <w:ilvl w:val="0"/>
          <w:numId w:val="12"/>
        </w:numPr>
      </w:pPr>
      <w:r>
        <w:rPr>
          <w:b/>
          <w:bCs/>
        </w:rPr>
        <w:t>Interviews</w:t>
      </w:r>
      <w:r w:rsidR="009A2C7D" w:rsidRPr="009A2C7D">
        <w:rPr>
          <w:b/>
          <w:bCs/>
        </w:rPr>
        <w:t>:</w:t>
      </w:r>
      <w:r w:rsidR="009A2C7D" w:rsidRPr="009A2C7D">
        <w:t xml:space="preserve"> </w:t>
      </w:r>
      <w:r>
        <w:t>1</w:t>
      </w:r>
      <w:r w:rsidR="007632FF">
        <w:t>5</w:t>
      </w:r>
      <w:r>
        <w:t>/1</w:t>
      </w:r>
      <w:r w:rsidR="002B7F15">
        <w:t>2</w:t>
      </w:r>
      <w:r>
        <w:t>/2025 and 1</w:t>
      </w:r>
      <w:r w:rsidR="007632FF">
        <w:t>6</w:t>
      </w:r>
      <w:r>
        <w:t>/1</w:t>
      </w:r>
      <w:r w:rsidR="002B7F15">
        <w:t>2</w:t>
      </w:r>
      <w:r>
        <w:t>/2025</w:t>
      </w:r>
    </w:p>
    <w:p w14:paraId="6D366D14" w14:textId="4719897E" w:rsidR="009A2C7D" w:rsidRPr="009A2C7D" w:rsidRDefault="009A2C7D" w:rsidP="009A2C7D">
      <w:pPr>
        <w:numPr>
          <w:ilvl w:val="0"/>
          <w:numId w:val="12"/>
        </w:numPr>
      </w:pPr>
      <w:r w:rsidRPr="009A2C7D">
        <w:rPr>
          <w:b/>
          <w:bCs/>
        </w:rPr>
        <w:t>Decision on successful candidate:</w:t>
      </w:r>
      <w:r w:rsidRPr="009A2C7D">
        <w:t xml:space="preserve"> </w:t>
      </w:r>
      <w:r w:rsidR="002B5A2D">
        <w:t>23</w:t>
      </w:r>
      <w:r w:rsidR="009710BC">
        <w:t>/1</w:t>
      </w:r>
      <w:r w:rsidR="00C63CB3">
        <w:t>2</w:t>
      </w:r>
      <w:r w:rsidR="009710BC">
        <w:t>/2025</w:t>
      </w:r>
    </w:p>
    <w:p w14:paraId="75704844" w14:textId="77777777" w:rsidR="009A2C7D" w:rsidRDefault="009A2C7D"/>
    <w:sectPr w:rsidR="009A2C7D" w:rsidSect="00B20C94">
      <w:headerReference w:type="default" r:id="rId13"/>
      <w:footerReference w:type="default" r:id="rId14"/>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15DF4" w14:textId="77777777" w:rsidR="00C9490E" w:rsidRDefault="00C9490E" w:rsidP="009A2C7D">
      <w:pPr>
        <w:spacing w:after="0" w:line="240" w:lineRule="auto"/>
      </w:pPr>
      <w:r>
        <w:separator/>
      </w:r>
    </w:p>
  </w:endnote>
  <w:endnote w:type="continuationSeparator" w:id="0">
    <w:p w14:paraId="57F862C5" w14:textId="77777777" w:rsidR="00C9490E" w:rsidRDefault="00C9490E" w:rsidP="009A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B0BA" w14:textId="6BB9D88B" w:rsidR="00693A2E" w:rsidRDefault="00693A2E" w:rsidP="00693A2E">
    <w:pPr>
      <w:pStyle w:val="Footer"/>
    </w:pPr>
    <w:hyperlink r:id="rId1" w:tgtFrame="_blank" w:history="1">
      <w:r w:rsidRPr="00693A2E">
        <w:rPr>
          <w:rStyle w:val="Hyperlink"/>
          <w:lang w:val="en-US"/>
        </w:rPr>
        <w:t>londonsport.org</w:t>
      </w:r>
    </w:hyperlink>
    <w:r w:rsidRPr="00693A2E">
      <w:rPr>
        <w:lang w:val="en-US"/>
      </w:rPr>
      <w:t> </w:t>
    </w:r>
    <w:r w:rsidRPr="00693A2E">
      <w:tab/>
    </w:r>
    <w:r w:rsidRPr="00693A2E">
      <w:tab/>
    </w:r>
    <w:r w:rsidRPr="00693A2E">
      <w:rPr>
        <w:lang w:val="en-US"/>
      </w:rPr>
      <w:t>    </w:t>
    </w:r>
    <w:hyperlink r:id="rId2" w:tgtFrame="_blank" w:history="1">
      <w:r w:rsidRPr="00693A2E">
        <w:rPr>
          <w:rStyle w:val="Hyperlink"/>
          <w:lang w:val="en-US"/>
        </w:rPr>
        <w:t>#MostActiveCity</w:t>
      </w:r>
    </w:hyperlink>
    <w:r w:rsidRPr="00693A2E">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CFA8" w14:textId="77777777" w:rsidR="00C9490E" w:rsidRDefault="00C9490E" w:rsidP="009A2C7D">
      <w:pPr>
        <w:spacing w:after="0" w:line="240" w:lineRule="auto"/>
      </w:pPr>
      <w:r>
        <w:separator/>
      </w:r>
    </w:p>
  </w:footnote>
  <w:footnote w:type="continuationSeparator" w:id="0">
    <w:p w14:paraId="139AC321" w14:textId="77777777" w:rsidR="00C9490E" w:rsidRDefault="00C9490E" w:rsidP="009A2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4AA7" w14:textId="100A32A8" w:rsidR="009A2C7D" w:rsidRDefault="009A2C7D">
    <w:pPr>
      <w:pStyle w:val="Header"/>
    </w:pPr>
    <w:r>
      <w:rPr>
        <w:noProof/>
      </w:rPr>
      <w:drawing>
        <wp:anchor distT="0" distB="0" distL="114300" distR="114300" simplePos="0" relativeHeight="251658240" behindDoc="1" locked="0" layoutInCell="1" allowOverlap="1" wp14:anchorId="19FB7583" wp14:editId="4FFC3491">
          <wp:simplePos x="0" y="0"/>
          <wp:positionH relativeFrom="column">
            <wp:posOffset>2404745</wp:posOffset>
          </wp:positionH>
          <wp:positionV relativeFrom="paragraph">
            <wp:posOffset>-1905</wp:posOffset>
          </wp:positionV>
          <wp:extent cx="857250" cy="857250"/>
          <wp:effectExtent l="0" t="0" r="0" b="0"/>
          <wp:wrapTight wrapText="bothSides">
            <wp:wrapPolygon edited="0">
              <wp:start x="0" y="0"/>
              <wp:lineTo x="0" y="16320"/>
              <wp:lineTo x="6720" y="21120"/>
              <wp:lineTo x="8160" y="21120"/>
              <wp:lineTo x="12960" y="21120"/>
              <wp:lineTo x="14400" y="21120"/>
              <wp:lineTo x="21120" y="16320"/>
              <wp:lineTo x="21120" y="0"/>
              <wp:lineTo x="0" y="0"/>
            </wp:wrapPolygon>
          </wp:wrapTight>
          <wp:docPr id="1915566256"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296224" name="Picture 1" descr="A red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76C0"/>
    <w:multiLevelType w:val="multilevel"/>
    <w:tmpl w:val="E90C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74DAF"/>
    <w:multiLevelType w:val="multilevel"/>
    <w:tmpl w:val="FAF2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B025E"/>
    <w:multiLevelType w:val="multilevel"/>
    <w:tmpl w:val="1B92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07BFF"/>
    <w:multiLevelType w:val="multilevel"/>
    <w:tmpl w:val="7082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735EAB"/>
    <w:multiLevelType w:val="multilevel"/>
    <w:tmpl w:val="3B28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3E6CDB"/>
    <w:multiLevelType w:val="multilevel"/>
    <w:tmpl w:val="B1F8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85A93"/>
    <w:multiLevelType w:val="hybridMultilevel"/>
    <w:tmpl w:val="240A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90499"/>
    <w:multiLevelType w:val="multilevel"/>
    <w:tmpl w:val="05B4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725FD"/>
    <w:multiLevelType w:val="multilevel"/>
    <w:tmpl w:val="4A30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357076"/>
    <w:multiLevelType w:val="multilevel"/>
    <w:tmpl w:val="5F04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AF5706"/>
    <w:multiLevelType w:val="multilevel"/>
    <w:tmpl w:val="9122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CE6F99"/>
    <w:multiLevelType w:val="hybridMultilevel"/>
    <w:tmpl w:val="1262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C33C15"/>
    <w:multiLevelType w:val="multilevel"/>
    <w:tmpl w:val="3F40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CB242E"/>
    <w:multiLevelType w:val="multilevel"/>
    <w:tmpl w:val="6F2A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8A1BD7"/>
    <w:multiLevelType w:val="hybridMultilevel"/>
    <w:tmpl w:val="2C400BE0"/>
    <w:lvl w:ilvl="0" w:tplc="4F420AD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91FC4"/>
    <w:multiLevelType w:val="multilevel"/>
    <w:tmpl w:val="A08A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3B5ADD"/>
    <w:multiLevelType w:val="multilevel"/>
    <w:tmpl w:val="2DAC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F36DBF"/>
    <w:multiLevelType w:val="hybridMultilevel"/>
    <w:tmpl w:val="0D1A1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60FC8"/>
    <w:multiLevelType w:val="multilevel"/>
    <w:tmpl w:val="3C4E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BF3462"/>
    <w:multiLevelType w:val="multilevel"/>
    <w:tmpl w:val="A9E6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2664CE"/>
    <w:multiLevelType w:val="hybridMultilevel"/>
    <w:tmpl w:val="E2126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6086371"/>
    <w:multiLevelType w:val="hybridMultilevel"/>
    <w:tmpl w:val="50F08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270129">
    <w:abstractNumId w:val="16"/>
  </w:num>
  <w:num w:numId="2" w16cid:durableId="1559048816">
    <w:abstractNumId w:val="4"/>
  </w:num>
  <w:num w:numId="3" w16cid:durableId="2021621638">
    <w:abstractNumId w:val="10"/>
  </w:num>
  <w:num w:numId="4" w16cid:durableId="31082147">
    <w:abstractNumId w:val="1"/>
  </w:num>
  <w:num w:numId="5" w16cid:durableId="1863281752">
    <w:abstractNumId w:val="9"/>
  </w:num>
  <w:num w:numId="6" w16cid:durableId="1225408256">
    <w:abstractNumId w:val="8"/>
  </w:num>
  <w:num w:numId="7" w16cid:durableId="1955015429">
    <w:abstractNumId w:val="2"/>
  </w:num>
  <w:num w:numId="8" w16cid:durableId="730466712">
    <w:abstractNumId w:val="3"/>
  </w:num>
  <w:num w:numId="9" w16cid:durableId="221599933">
    <w:abstractNumId w:val="0"/>
  </w:num>
  <w:num w:numId="10" w16cid:durableId="1564371183">
    <w:abstractNumId w:val="5"/>
  </w:num>
  <w:num w:numId="11" w16cid:durableId="376667615">
    <w:abstractNumId w:val="18"/>
  </w:num>
  <w:num w:numId="12" w16cid:durableId="20136201">
    <w:abstractNumId w:val="7"/>
  </w:num>
  <w:num w:numId="13" w16cid:durableId="1114983684">
    <w:abstractNumId w:val="17"/>
  </w:num>
  <w:num w:numId="14" w16cid:durableId="971013571">
    <w:abstractNumId w:val="13"/>
  </w:num>
  <w:num w:numId="15" w16cid:durableId="479662309">
    <w:abstractNumId w:val="15"/>
  </w:num>
  <w:num w:numId="16" w16cid:durableId="396900461">
    <w:abstractNumId w:val="12"/>
  </w:num>
  <w:num w:numId="17" w16cid:durableId="1924953849">
    <w:abstractNumId w:val="19"/>
  </w:num>
  <w:num w:numId="18" w16cid:durableId="1032076909">
    <w:abstractNumId w:val="6"/>
  </w:num>
  <w:num w:numId="19" w16cid:durableId="664430494">
    <w:abstractNumId w:val="21"/>
  </w:num>
  <w:num w:numId="20" w16cid:durableId="999847160">
    <w:abstractNumId w:val="14"/>
  </w:num>
  <w:num w:numId="21" w16cid:durableId="1702825425">
    <w:abstractNumId w:val="11"/>
  </w:num>
  <w:num w:numId="22" w16cid:durableId="236331723">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7D"/>
    <w:rsid w:val="00023BC5"/>
    <w:rsid w:val="00033066"/>
    <w:rsid w:val="00044C8E"/>
    <w:rsid w:val="0005318C"/>
    <w:rsid w:val="0009281A"/>
    <w:rsid w:val="000E119E"/>
    <w:rsid w:val="00153511"/>
    <w:rsid w:val="00161B50"/>
    <w:rsid w:val="001828AE"/>
    <w:rsid w:val="001A7406"/>
    <w:rsid w:val="0020272B"/>
    <w:rsid w:val="00215D5A"/>
    <w:rsid w:val="00220785"/>
    <w:rsid w:val="00222B52"/>
    <w:rsid w:val="00270989"/>
    <w:rsid w:val="002B5A2D"/>
    <w:rsid w:val="002B7F15"/>
    <w:rsid w:val="002E2EDA"/>
    <w:rsid w:val="00352458"/>
    <w:rsid w:val="003546EC"/>
    <w:rsid w:val="003D02D6"/>
    <w:rsid w:val="004548EF"/>
    <w:rsid w:val="004C36E3"/>
    <w:rsid w:val="00591E26"/>
    <w:rsid w:val="005B156E"/>
    <w:rsid w:val="005E7954"/>
    <w:rsid w:val="0069131B"/>
    <w:rsid w:val="00693A2E"/>
    <w:rsid w:val="00703A6D"/>
    <w:rsid w:val="00732A29"/>
    <w:rsid w:val="00742102"/>
    <w:rsid w:val="007436CE"/>
    <w:rsid w:val="007448CC"/>
    <w:rsid w:val="00762934"/>
    <w:rsid w:val="007632FF"/>
    <w:rsid w:val="00782873"/>
    <w:rsid w:val="00784C94"/>
    <w:rsid w:val="00796C18"/>
    <w:rsid w:val="007D5922"/>
    <w:rsid w:val="008045FE"/>
    <w:rsid w:val="00951D23"/>
    <w:rsid w:val="00954088"/>
    <w:rsid w:val="009710BC"/>
    <w:rsid w:val="00973DF0"/>
    <w:rsid w:val="00975281"/>
    <w:rsid w:val="009A2C7D"/>
    <w:rsid w:val="009A3AED"/>
    <w:rsid w:val="009D4E47"/>
    <w:rsid w:val="009E4068"/>
    <w:rsid w:val="00A9072A"/>
    <w:rsid w:val="00AA0AB0"/>
    <w:rsid w:val="00AD4F02"/>
    <w:rsid w:val="00AE3452"/>
    <w:rsid w:val="00AE41B9"/>
    <w:rsid w:val="00B07DC7"/>
    <w:rsid w:val="00B20C94"/>
    <w:rsid w:val="00B27AC0"/>
    <w:rsid w:val="00B30EA9"/>
    <w:rsid w:val="00B52B2F"/>
    <w:rsid w:val="00B61BC1"/>
    <w:rsid w:val="00B65B68"/>
    <w:rsid w:val="00BA3516"/>
    <w:rsid w:val="00BF7557"/>
    <w:rsid w:val="00C1040F"/>
    <w:rsid w:val="00C41770"/>
    <w:rsid w:val="00C63CB3"/>
    <w:rsid w:val="00C93D5F"/>
    <w:rsid w:val="00C9490E"/>
    <w:rsid w:val="00D122FD"/>
    <w:rsid w:val="00D246A7"/>
    <w:rsid w:val="00D50C94"/>
    <w:rsid w:val="00D5576F"/>
    <w:rsid w:val="00DC4E68"/>
    <w:rsid w:val="00DF1D19"/>
    <w:rsid w:val="00E30B83"/>
    <w:rsid w:val="00E34A2C"/>
    <w:rsid w:val="00E511DF"/>
    <w:rsid w:val="00EB5FE0"/>
    <w:rsid w:val="00F80C11"/>
    <w:rsid w:val="00FF5F40"/>
    <w:rsid w:val="0BE52A44"/>
    <w:rsid w:val="5E1B3B5D"/>
    <w:rsid w:val="78DFA9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03903"/>
  <w15:chartTrackingRefBased/>
  <w15:docId w15:val="{68D4A03D-A15B-43F4-BA74-30646AC2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C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C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C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C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C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C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C7D"/>
    <w:rPr>
      <w:rFonts w:eastAsiaTheme="majorEastAsia" w:cstheme="majorBidi"/>
      <w:color w:val="272727" w:themeColor="text1" w:themeTint="D8"/>
    </w:rPr>
  </w:style>
  <w:style w:type="paragraph" w:styleId="Title">
    <w:name w:val="Title"/>
    <w:basedOn w:val="Normal"/>
    <w:next w:val="Normal"/>
    <w:link w:val="TitleChar"/>
    <w:uiPriority w:val="10"/>
    <w:qFormat/>
    <w:rsid w:val="009A2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C7D"/>
    <w:pPr>
      <w:spacing w:before="160"/>
      <w:jc w:val="center"/>
    </w:pPr>
    <w:rPr>
      <w:i/>
      <w:iCs/>
      <w:color w:val="404040" w:themeColor="text1" w:themeTint="BF"/>
    </w:rPr>
  </w:style>
  <w:style w:type="character" w:customStyle="1" w:styleId="QuoteChar">
    <w:name w:val="Quote Char"/>
    <w:basedOn w:val="DefaultParagraphFont"/>
    <w:link w:val="Quote"/>
    <w:uiPriority w:val="29"/>
    <w:rsid w:val="009A2C7D"/>
    <w:rPr>
      <w:i/>
      <w:iCs/>
      <w:color w:val="404040" w:themeColor="text1" w:themeTint="BF"/>
    </w:rPr>
  </w:style>
  <w:style w:type="paragraph" w:styleId="ListParagraph">
    <w:name w:val="List Paragraph"/>
    <w:basedOn w:val="Normal"/>
    <w:uiPriority w:val="34"/>
    <w:qFormat/>
    <w:rsid w:val="009A2C7D"/>
    <w:pPr>
      <w:ind w:left="720"/>
      <w:contextualSpacing/>
    </w:pPr>
  </w:style>
  <w:style w:type="character" w:styleId="IntenseEmphasis">
    <w:name w:val="Intense Emphasis"/>
    <w:basedOn w:val="DefaultParagraphFont"/>
    <w:uiPriority w:val="21"/>
    <w:qFormat/>
    <w:rsid w:val="009A2C7D"/>
    <w:rPr>
      <w:i/>
      <w:iCs/>
      <w:color w:val="0F4761" w:themeColor="accent1" w:themeShade="BF"/>
    </w:rPr>
  </w:style>
  <w:style w:type="paragraph" w:styleId="IntenseQuote">
    <w:name w:val="Intense Quote"/>
    <w:basedOn w:val="Normal"/>
    <w:next w:val="Normal"/>
    <w:link w:val="IntenseQuoteChar"/>
    <w:uiPriority w:val="30"/>
    <w:qFormat/>
    <w:rsid w:val="009A2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C7D"/>
    <w:rPr>
      <w:i/>
      <w:iCs/>
      <w:color w:val="0F4761" w:themeColor="accent1" w:themeShade="BF"/>
    </w:rPr>
  </w:style>
  <w:style w:type="character" w:styleId="IntenseReference">
    <w:name w:val="Intense Reference"/>
    <w:basedOn w:val="DefaultParagraphFont"/>
    <w:uiPriority w:val="32"/>
    <w:qFormat/>
    <w:rsid w:val="009A2C7D"/>
    <w:rPr>
      <w:b/>
      <w:bCs/>
      <w:smallCaps/>
      <w:color w:val="0F4761" w:themeColor="accent1" w:themeShade="BF"/>
      <w:spacing w:val="5"/>
    </w:rPr>
  </w:style>
  <w:style w:type="paragraph" w:styleId="Header">
    <w:name w:val="header"/>
    <w:basedOn w:val="Normal"/>
    <w:link w:val="HeaderChar"/>
    <w:uiPriority w:val="99"/>
    <w:unhideWhenUsed/>
    <w:rsid w:val="009A2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C7D"/>
  </w:style>
  <w:style w:type="paragraph" w:styleId="Footer">
    <w:name w:val="footer"/>
    <w:basedOn w:val="Normal"/>
    <w:link w:val="FooterChar"/>
    <w:uiPriority w:val="99"/>
    <w:unhideWhenUsed/>
    <w:rsid w:val="009A2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C7D"/>
  </w:style>
  <w:style w:type="character" w:styleId="Hyperlink">
    <w:name w:val="Hyperlink"/>
    <w:basedOn w:val="DefaultParagraphFont"/>
    <w:uiPriority w:val="99"/>
    <w:unhideWhenUsed/>
    <w:rsid w:val="009A2C7D"/>
    <w:rPr>
      <w:color w:val="467886" w:themeColor="hyperlink"/>
      <w:u w:val="single"/>
    </w:rPr>
  </w:style>
  <w:style w:type="character" w:styleId="UnresolvedMention">
    <w:name w:val="Unresolved Mention"/>
    <w:basedOn w:val="DefaultParagraphFont"/>
    <w:uiPriority w:val="99"/>
    <w:semiHidden/>
    <w:unhideWhenUsed/>
    <w:rsid w:val="009A2C7D"/>
    <w:rPr>
      <w:color w:val="605E5C"/>
      <w:shd w:val="clear" w:color="auto" w:fill="E1DFDD"/>
    </w:rPr>
  </w:style>
  <w:style w:type="character" w:styleId="FollowedHyperlink">
    <w:name w:val="FollowedHyperlink"/>
    <w:basedOn w:val="DefaultParagraphFont"/>
    <w:uiPriority w:val="99"/>
    <w:semiHidden/>
    <w:unhideWhenUsed/>
    <w:rsid w:val="009710BC"/>
    <w:rPr>
      <w:color w:val="96607D" w:themeColor="followedHyperlink"/>
      <w:u w:val="single"/>
    </w:rPr>
  </w:style>
  <w:style w:type="paragraph" w:styleId="BodyText">
    <w:name w:val="Body Text"/>
    <w:basedOn w:val="Normal"/>
    <w:link w:val="BodyTextChar"/>
    <w:uiPriority w:val="99"/>
    <w:semiHidden/>
    <w:unhideWhenUsed/>
    <w:rsid w:val="00153511"/>
    <w:pPr>
      <w:spacing w:after="120"/>
    </w:pPr>
  </w:style>
  <w:style w:type="character" w:customStyle="1" w:styleId="BodyTextChar">
    <w:name w:val="Body Text Char"/>
    <w:basedOn w:val="DefaultParagraphFont"/>
    <w:link w:val="BodyText"/>
    <w:uiPriority w:val="99"/>
    <w:semiHidden/>
    <w:rsid w:val="00153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rnelle.morgan-johnson@londonspor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ndonsport.org/about-us/care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londonspor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witter.com/londonsportcsp" TargetMode="External"/><Relationship Id="rId1" Type="http://schemas.openxmlformats.org/officeDocument/2006/relationships/hyperlink" Target="https://londonspor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C426F3A262C4F86F244940E711CD7" ma:contentTypeVersion="20" ma:contentTypeDescription="Create a new document." ma:contentTypeScope="" ma:versionID="38d79f711459404b7f39c03387a9f90b">
  <xsd:schema xmlns:xsd="http://www.w3.org/2001/XMLSchema" xmlns:xs="http://www.w3.org/2001/XMLSchema" xmlns:p="http://schemas.microsoft.com/office/2006/metadata/properties" xmlns:ns2="b197fbc6-76d3-4792-890d-97301d349c5f" xmlns:ns3="cd47c157-461d-4d35-a5e6-83580c1daaaa" targetNamespace="http://schemas.microsoft.com/office/2006/metadata/properties" ma:root="true" ma:fieldsID="6a1013f8c3ccef13a491fd0edee22415" ns2:_="" ns3:_="">
    <xsd:import namespace="b197fbc6-76d3-4792-890d-97301d349c5f"/>
    <xsd:import namespace="cd47c157-461d-4d35-a5e6-83580c1daa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7fbc6-76d3-4792-890d-97301d349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22810b7-b007-45a7-8c4a-67f3c97322c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47c157-461d-4d35-a5e6-83580c1daaa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4f07f1-0427-49b2-ba4f-3b7e39725e6c}" ma:internalName="TaxCatchAll" ma:showField="CatchAllData" ma:web="cd47c157-461d-4d35-a5e6-83580c1daaa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197fbc6-76d3-4792-890d-97301d349c5f" xsi:nil="true"/>
    <TaxCatchAll xmlns="cd47c157-461d-4d35-a5e6-83580c1daaaa" xsi:nil="true"/>
    <lcf76f155ced4ddcb4097134ff3c332f xmlns="b197fbc6-76d3-4792-890d-97301d349c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782C90-804D-4F6F-B7DD-F587C6F0D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7fbc6-76d3-4792-890d-97301d349c5f"/>
    <ds:schemaRef ds:uri="cd47c157-461d-4d35-a5e6-83580c1da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4B73E-73A3-42A7-9F73-C5EDBBC3B277}">
  <ds:schemaRefs>
    <ds:schemaRef ds:uri="http://schemas.microsoft.com/sharepoint/v3/contenttype/forms"/>
  </ds:schemaRefs>
</ds:datastoreItem>
</file>

<file path=customXml/itemProps3.xml><?xml version="1.0" encoding="utf-8"?>
<ds:datastoreItem xmlns:ds="http://schemas.openxmlformats.org/officeDocument/2006/customXml" ds:itemID="{DE420434-7981-4AA6-95CA-8DD16D9033DC}">
  <ds:schemaRefs>
    <ds:schemaRef ds:uri="http://schemas.microsoft.com/office/2006/metadata/properties"/>
    <ds:schemaRef ds:uri="http://schemas.microsoft.com/office/infopath/2007/PartnerControls"/>
    <ds:schemaRef ds:uri="b197fbc6-76d3-4792-890d-97301d349c5f"/>
    <ds:schemaRef ds:uri="cd47c157-461d-4d35-a5e6-83580c1daa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2735</Characters>
  <Application>Microsoft Office Word</Application>
  <DocSecurity>0</DocSecurity>
  <Lines>71</Lines>
  <Paragraphs>35</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Darnelle Morgan-Johnson</dc:creator>
  <cp:keywords/>
  <dc:description/>
  <cp:lastModifiedBy>Darnelle Morgan-Johnson</cp:lastModifiedBy>
  <cp:revision>10</cp:revision>
  <dcterms:created xsi:type="dcterms:W3CDTF">2025-12-03T00:37:00Z</dcterms:created>
  <dcterms:modified xsi:type="dcterms:W3CDTF">2025-12-03T01:04:00Z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32e719a2-e87e-4dc5-bbfc-e9463a217765</vt:lpwstr>
  </property>
  <property fmtid="{D5CDD505-2E9C-101B-9397-08002B2CF9AE}" pid="3" name="ContentTypeId">
    <vt:lpwstr>0x010100560C426F3A262C4F86F244940E711CD7</vt:lpwstr>
  </property>
  <property fmtid="{D5CDD505-2E9C-101B-9397-08002B2CF9AE}" pid="4" name="MediaServiceImageTags">
    <vt:lpwstr/>
  </property>
</Properties>
</file>